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BD" w:rsidRPr="00312879" w:rsidRDefault="00BE7D08" w:rsidP="00CA73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2879">
        <w:rPr>
          <w:rFonts w:ascii="Times New Roman" w:hAnsi="Times New Roman" w:cs="Times New Roman"/>
          <w:sz w:val="24"/>
          <w:szCs w:val="24"/>
          <w:lang w:val="sr-Cyrl-CS"/>
        </w:rPr>
        <w:t>Наручилац:</w:t>
      </w:r>
      <w:r w:rsidR="003C3EFC" w:rsidRPr="00312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73BD" w:rsidRPr="00312879">
        <w:rPr>
          <w:rFonts w:ascii="Times New Roman" w:hAnsi="Times New Roman" w:cs="Times New Roman"/>
          <w:sz w:val="24"/>
          <w:szCs w:val="24"/>
          <w:lang w:val="sr-Cyrl-CS"/>
        </w:rPr>
        <w:t>ПРЕДШКОЛСКА  УСТАНОВА  „ЛАБУД  ПЕЈОВИЋ“</w:t>
      </w:r>
    </w:p>
    <w:p w:rsidR="00ED05C2" w:rsidRPr="00312879" w:rsidRDefault="00ED05C2" w:rsidP="00ED05C2">
      <w:pPr>
        <w:pStyle w:val="NormalWeb"/>
        <w:rPr>
          <w:lang w:val="en-US"/>
        </w:rPr>
      </w:pPr>
      <w:r w:rsidRPr="00312879">
        <w:rPr>
          <w:lang w:val="de-DE"/>
        </w:rPr>
        <w:t xml:space="preserve">Адреса: </w:t>
      </w:r>
      <w:r w:rsidR="00CA73BD" w:rsidRPr="00312879">
        <w:rPr>
          <w:lang w:val="sr-Cyrl-CS"/>
        </w:rPr>
        <w:t>МИЛОША  ЦРЊАНСКОГ  бр.  72</w:t>
      </w:r>
      <w:r w:rsidR="00CA73BD" w:rsidRPr="00312879">
        <w:rPr>
          <w:lang w:val="en-US"/>
        </w:rPr>
        <w:t>,</w:t>
      </w:r>
      <w:r w:rsidR="00CA73BD" w:rsidRPr="00312879">
        <w:rPr>
          <w:lang w:val="sr-Cyrl-CS"/>
        </w:rPr>
        <w:t xml:space="preserve"> БЕЧЕЈ</w:t>
      </w:r>
    </w:p>
    <w:p w:rsidR="00CA73BD" w:rsidRPr="00312879" w:rsidRDefault="00ED05C2" w:rsidP="00ED05C2">
      <w:pPr>
        <w:pStyle w:val="NormalWeb"/>
        <w:rPr>
          <w:lang w:val="en-US"/>
        </w:rPr>
      </w:pPr>
      <w:r w:rsidRPr="00312879">
        <w:rPr>
          <w:lang w:val="de-DE"/>
        </w:rPr>
        <w:t xml:space="preserve">Бр. Јн: </w:t>
      </w:r>
      <w:r w:rsidR="00CA73BD" w:rsidRPr="00312879">
        <w:rPr>
          <w:lang w:val="sr-Cyrl-CS"/>
        </w:rPr>
        <w:t>2/2015</w:t>
      </w:r>
    </w:p>
    <w:p w:rsidR="00ED05C2" w:rsidRDefault="00ED05C2" w:rsidP="00312879">
      <w:pPr>
        <w:pStyle w:val="NormalWeb"/>
        <w:rPr>
          <w:lang w:val="sr-Cyrl-CS"/>
        </w:rPr>
      </w:pPr>
      <w:r w:rsidRPr="00312879">
        <w:rPr>
          <w:lang w:val="de-DE"/>
        </w:rPr>
        <w:t xml:space="preserve">Датум : </w:t>
      </w:r>
      <w:r w:rsidR="00CA73BD" w:rsidRPr="00312879">
        <w:t>03.02</w:t>
      </w:r>
      <w:r w:rsidR="00CA73BD" w:rsidRPr="00312879">
        <w:rPr>
          <w:lang w:val="de-DE"/>
        </w:rPr>
        <w:t>.2015</w:t>
      </w:r>
      <w:r w:rsidRPr="00312879">
        <w:rPr>
          <w:lang w:val="de-DE"/>
        </w:rPr>
        <w:t xml:space="preserve">. </w:t>
      </w:r>
      <w:r w:rsidRPr="00312879">
        <w:rPr>
          <w:lang w:val="sr-Cyrl-CS"/>
        </w:rPr>
        <w:t>године</w:t>
      </w:r>
    </w:p>
    <w:p w:rsidR="00312879" w:rsidRPr="00312879" w:rsidRDefault="00312879" w:rsidP="002C7B40">
      <w:pPr>
        <w:pStyle w:val="NormalWeb"/>
        <w:spacing w:after="100" w:afterAutospacing="1"/>
        <w:rPr>
          <w:lang w:val="sr-Cyrl-CS"/>
        </w:rPr>
      </w:pPr>
    </w:p>
    <w:p w:rsidR="00CA73BD" w:rsidRPr="00312879" w:rsidRDefault="00ED05C2" w:rsidP="00CA73BD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28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складу са чланом 63. Закона о јавним набавкама Наручилац врши измену конкурсне документације за јавну набавку </w:t>
      </w:r>
      <w:r w:rsidR="00CA73BD" w:rsidRPr="00312879">
        <w:rPr>
          <w:rFonts w:ascii="Times New Roman" w:hAnsi="Times New Roman" w:cs="Times New Roman"/>
          <w:b/>
          <w:sz w:val="24"/>
          <w:szCs w:val="24"/>
          <w:lang w:val="sr-Cyrl-CS"/>
        </w:rPr>
        <w:t>добара – прехрамбених производа за потребе ПУ „Лабуд Пејовић“ у Бечеју.</w:t>
      </w:r>
    </w:p>
    <w:p w:rsidR="00ED05C2" w:rsidRDefault="003938D7" w:rsidP="002C7B40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lang w:val="sr-Cyrl-CS"/>
        </w:rPr>
      </w:pPr>
      <w:r w:rsidRPr="00312879">
        <w:rPr>
          <w:lang w:val="sr-Cyrl-CS"/>
        </w:rPr>
        <w:t>На страни 51</w:t>
      </w:r>
      <w:r w:rsidR="00ED05C2" w:rsidRPr="00312879">
        <w:rPr>
          <w:lang w:val="sr-Cyrl-CS"/>
        </w:rPr>
        <w:t>. конкурсне документације</w:t>
      </w:r>
      <w:r w:rsidRPr="00312879">
        <w:rPr>
          <w:lang w:val="sr-Cyrl-CS"/>
        </w:rPr>
        <w:t xml:space="preserve"> у обрасцу Модел уговора</w:t>
      </w:r>
      <w:r w:rsidR="00ED05C2" w:rsidRPr="00312879">
        <w:rPr>
          <w:lang w:val="sr-Cyrl-CS"/>
        </w:rPr>
        <w:t xml:space="preserve"> врши се измена</w:t>
      </w:r>
      <w:r w:rsidRPr="00312879">
        <w:rPr>
          <w:lang w:val="sr-Cyrl-CS"/>
        </w:rPr>
        <w:t xml:space="preserve"> члана 3. став 3. тако да гласи</w:t>
      </w:r>
    </w:p>
    <w:p w:rsidR="002C7B40" w:rsidRPr="00312879" w:rsidRDefault="002C7B40" w:rsidP="002C7B40">
      <w:pPr>
        <w:pStyle w:val="NormalWeb"/>
        <w:spacing w:before="0" w:beforeAutospacing="0" w:after="0"/>
        <w:ind w:left="720"/>
        <w:jc w:val="both"/>
        <w:rPr>
          <w:lang w:val="sr-Cyrl-CS"/>
        </w:rPr>
      </w:pPr>
    </w:p>
    <w:p w:rsidR="00ED05C2" w:rsidRPr="00312879" w:rsidRDefault="003938D7" w:rsidP="002C7B40">
      <w:pPr>
        <w:pStyle w:val="NormalWeb"/>
        <w:spacing w:before="0" w:beforeAutospacing="0" w:after="0"/>
        <w:jc w:val="both"/>
        <w:rPr>
          <w:lang w:val="sr-Cyrl-CS"/>
        </w:rPr>
      </w:pPr>
      <w:r w:rsidRPr="00312879">
        <w:rPr>
          <w:lang w:val="sr-Cyrl-CS"/>
        </w:rPr>
        <w:t>„ У току важења уговора промена цене (на више/ на ниже) се може извршити само их објективних разлога тј. ако долази до раста трошкова живота на мало у већој мери од 0,5% месечно од стања на дан склапања уговора. О промени цене уговорене стране склапају Анекс уговора.</w:t>
      </w:r>
    </w:p>
    <w:p w:rsidR="003938D7" w:rsidRPr="00312879" w:rsidRDefault="00415AA9" w:rsidP="002C7B40">
      <w:pPr>
        <w:pStyle w:val="NormalWeb"/>
        <w:spacing w:before="0" w:beforeAutospacing="0" w:after="0"/>
        <w:jc w:val="both"/>
        <w:rPr>
          <w:lang w:val="sr-Cyrl-CS"/>
        </w:rPr>
      </w:pPr>
      <w:r w:rsidRPr="00312879">
        <w:rPr>
          <w:lang w:val="sr-Cyrl-CS"/>
        </w:rPr>
        <w:t>Страна заинтересована за промену цене је у обавези да поднесе образложени писани захтев другој страни који мора да садржи назив, списак добара за које се тражи промена цена, образложење разлога повећ</w:t>
      </w:r>
      <w:r w:rsidR="002C7B40">
        <w:rPr>
          <w:lang w:val="sr-Cyrl-CS"/>
        </w:rPr>
        <w:t>ања односно смањења цена и да п</w:t>
      </w:r>
      <w:r w:rsidRPr="00312879">
        <w:rPr>
          <w:lang w:val="sr-Cyrl-CS"/>
        </w:rPr>
        <w:t>однесе релевантне доказе.</w:t>
      </w:r>
    </w:p>
    <w:p w:rsidR="00415AA9" w:rsidRDefault="00415AA9" w:rsidP="002C7B40">
      <w:pPr>
        <w:pStyle w:val="NormalWeb"/>
        <w:spacing w:before="0" w:beforeAutospacing="0" w:after="0"/>
        <w:jc w:val="both"/>
        <w:rPr>
          <w:lang w:val="sr-Cyrl-CS"/>
        </w:rPr>
      </w:pPr>
      <w:r w:rsidRPr="00312879">
        <w:rPr>
          <w:lang w:val="sr-Cyrl-CS"/>
        </w:rPr>
        <w:t>Промењене цене ће се примењивати од дана давања сагласности на образложени писани захтев“</w:t>
      </w:r>
    </w:p>
    <w:p w:rsidR="002C7B40" w:rsidRDefault="002C7B40" w:rsidP="002C7B40">
      <w:pPr>
        <w:pStyle w:val="NormalWeb"/>
        <w:spacing w:before="0" w:beforeAutospacing="0" w:after="0"/>
        <w:jc w:val="both"/>
        <w:rPr>
          <w:lang w:val="sr-Cyrl-CS"/>
        </w:rPr>
      </w:pPr>
    </w:p>
    <w:p w:rsidR="002C7B40" w:rsidRPr="00312879" w:rsidRDefault="002C7B40" w:rsidP="002C7B40">
      <w:pPr>
        <w:pStyle w:val="NormalWeb"/>
        <w:spacing w:before="0" w:beforeAutospacing="0" w:after="0"/>
        <w:jc w:val="both"/>
        <w:rPr>
          <w:lang w:val="sr-Cyrl-CS"/>
        </w:rPr>
      </w:pPr>
    </w:p>
    <w:p w:rsidR="002C7B40" w:rsidRDefault="00415AA9" w:rsidP="002C7B40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lang w:val="sr-Cyrl-CS"/>
        </w:rPr>
      </w:pPr>
      <w:r w:rsidRPr="00312879">
        <w:rPr>
          <w:lang w:val="sr-Cyrl-CS"/>
        </w:rPr>
        <w:t xml:space="preserve">На страни </w:t>
      </w:r>
      <w:r w:rsidR="008D073A" w:rsidRPr="00312879">
        <w:rPr>
          <w:lang w:val="sr-Cyrl-CS"/>
        </w:rPr>
        <w:t>32. конкурсне документације у погледу испуњености кадровског капацитета за партије 1,2,3 мења се услов тако да гласи:</w:t>
      </w:r>
    </w:p>
    <w:p w:rsidR="002C7B40" w:rsidRPr="002C7B40" w:rsidRDefault="002C7B40" w:rsidP="002C7B40">
      <w:pPr>
        <w:pStyle w:val="NormalWeb"/>
        <w:spacing w:before="0" w:beforeAutospacing="0" w:after="0"/>
        <w:jc w:val="both"/>
        <w:rPr>
          <w:lang w:val="sr-Cyrl-CS"/>
        </w:rPr>
      </w:pPr>
    </w:p>
    <w:p w:rsidR="008D073A" w:rsidRPr="00312879" w:rsidRDefault="008D073A" w:rsidP="002C7B40">
      <w:pPr>
        <w:pStyle w:val="NormalWeb"/>
        <w:spacing w:before="0" w:beforeAutospacing="0" w:after="0"/>
        <w:jc w:val="both"/>
        <w:rPr>
          <w:lang w:val="sr-Cyrl-CS"/>
        </w:rPr>
      </w:pPr>
      <w:r w:rsidRPr="00312879">
        <w:rPr>
          <w:lang w:val="sr-Cyrl-CS"/>
        </w:rPr>
        <w:t>За партије 1,2,3</w:t>
      </w:r>
      <w:r w:rsidR="002C7B40">
        <w:rPr>
          <w:lang w:val="sr-Cyrl-CS"/>
        </w:rPr>
        <w:t xml:space="preserve"> (у случају да понуду поднеси</w:t>
      </w:r>
      <w:r w:rsidRPr="00312879">
        <w:rPr>
          <w:lang w:val="sr-Cyrl-CS"/>
        </w:rPr>
        <w:t xml:space="preserve"> произвођач) неопходно је да има запосленог или радно ангажованог по неком другом основу у складу са Законом којим се уређују радни односи, технолога одговарајуће струке, </w:t>
      </w:r>
      <w:r w:rsidR="00D4182D" w:rsidRPr="00312879">
        <w:rPr>
          <w:lang w:val="sr-Cyrl-CS"/>
        </w:rPr>
        <w:t xml:space="preserve">који ће бити </w:t>
      </w:r>
      <w:r w:rsidRPr="00312879">
        <w:rPr>
          <w:lang w:val="sr-Cyrl-CS"/>
        </w:rPr>
        <w:t>ангажован  до истека рока на који се уговор закључује по основу ове јавне набавке</w:t>
      </w:r>
      <w:r w:rsidR="00D4182D" w:rsidRPr="00312879">
        <w:rPr>
          <w:lang w:val="sr-Cyrl-CS"/>
        </w:rPr>
        <w:t>.</w:t>
      </w:r>
    </w:p>
    <w:p w:rsidR="00312879" w:rsidRPr="00312879" w:rsidRDefault="00312879" w:rsidP="002C7B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312879">
        <w:rPr>
          <w:rFonts w:ascii="Times New Roman" w:hAnsi="Times New Roman" w:cs="Times New Roman"/>
          <w:sz w:val="24"/>
          <w:szCs w:val="24"/>
          <w:lang w:val="sr-Cyrl-CS"/>
        </w:rPr>
        <w:t>Уколико понуђач врши само промет предмета наведених партија, а не и производњу треба да  достави Уговор о пословно техничкој сарадњи са произвођачем и доказ о ангажовању технолога код истог.</w:t>
      </w:r>
    </w:p>
    <w:p w:rsidR="00D4182D" w:rsidRPr="00312879" w:rsidRDefault="00D4182D" w:rsidP="002C7B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2879">
        <w:rPr>
          <w:rFonts w:ascii="Times New Roman" w:hAnsi="Times New Roman" w:cs="Times New Roman"/>
          <w:sz w:val="24"/>
          <w:szCs w:val="24"/>
          <w:u w:val="single"/>
          <w:lang w:val="sr-Cyrl-CS"/>
        </w:rPr>
        <w:t>Доказ:</w:t>
      </w:r>
    </w:p>
    <w:p w:rsidR="00D4182D" w:rsidRPr="00312879" w:rsidRDefault="00D4182D" w:rsidP="002C7B40">
      <w:pPr>
        <w:pStyle w:val="NormalWeb"/>
        <w:spacing w:before="0" w:beforeAutospacing="0" w:after="0"/>
        <w:jc w:val="both"/>
        <w:rPr>
          <w:lang w:val="sr-Cyrl-CS"/>
        </w:rPr>
      </w:pPr>
      <w:r w:rsidRPr="00312879">
        <w:rPr>
          <w:lang w:val="sr-Cyrl-CS"/>
        </w:rPr>
        <w:t>Фотокопија уговора о раду</w:t>
      </w:r>
      <w:r w:rsidR="00312879" w:rsidRPr="00312879">
        <w:rPr>
          <w:lang w:val="sr-Cyrl-CS"/>
        </w:rPr>
        <w:t xml:space="preserve"> или уговора о радном ангажовању по неком другом основу у складу са Законом којим се уређују радни односи</w:t>
      </w:r>
    </w:p>
    <w:p w:rsidR="002C7B40" w:rsidRDefault="002C7B40" w:rsidP="002C7B40">
      <w:pPr>
        <w:pStyle w:val="NormalWeb"/>
        <w:spacing w:before="0" w:beforeAutospacing="0" w:after="0"/>
        <w:jc w:val="right"/>
        <w:rPr>
          <w:lang w:val="sr-Cyrl-CS"/>
        </w:rPr>
      </w:pPr>
    </w:p>
    <w:p w:rsidR="002C7B40" w:rsidRDefault="002C7B40" w:rsidP="002C7B40">
      <w:pPr>
        <w:pStyle w:val="NormalWeb"/>
        <w:spacing w:before="0" w:beforeAutospacing="0" w:after="0"/>
        <w:jc w:val="right"/>
        <w:rPr>
          <w:lang w:val="sr-Cyrl-CS"/>
        </w:rPr>
      </w:pPr>
    </w:p>
    <w:p w:rsidR="00ED05C2" w:rsidRDefault="00ED05C2" w:rsidP="002C7B40">
      <w:pPr>
        <w:pStyle w:val="NormalWeb"/>
        <w:spacing w:before="0" w:beforeAutospacing="0" w:after="0"/>
        <w:jc w:val="right"/>
        <w:rPr>
          <w:lang w:val="sr-Cyrl-CS"/>
        </w:rPr>
      </w:pPr>
      <w:r w:rsidRPr="00312879">
        <w:rPr>
          <w:lang w:val="sr-Cyrl-CS"/>
        </w:rPr>
        <w:t>Комисија за јавне набавке</w:t>
      </w:r>
    </w:p>
    <w:p w:rsidR="002C7B40" w:rsidRDefault="002C7B40" w:rsidP="002C7B40">
      <w:pPr>
        <w:pStyle w:val="NormalWeb"/>
        <w:spacing w:before="0" w:beforeAutospacing="0" w:after="0"/>
        <w:jc w:val="right"/>
        <w:rPr>
          <w:lang w:val="sr-Cyrl-CS"/>
        </w:rPr>
      </w:pPr>
    </w:p>
    <w:p w:rsidR="002C7B40" w:rsidRDefault="002C7B40" w:rsidP="002C7B40">
      <w:pPr>
        <w:pStyle w:val="NormalWeb"/>
        <w:spacing w:before="0" w:beforeAutospacing="0" w:after="0"/>
        <w:jc w:val="right"/>
        <w:rPr>
          <w:lang w:val="sr-Cyrl-CS"/>
        </w:rPr>
      </w:pPr>
    </w:p>
    <w:p w:rsidR="002C7B40" w:rsidRDefault="002C7B40" w:rsidP="002C7B40">
      <w:pPr>
        <w:pStyle w:val="NormalWeb"/>
        <w:spacing w:before="0" w:beforeAutospacing="0" w:after="0"/>
        <w:jc w:val="right"/>
        <w:rPr>
          <w:lang w:val="sr-Cyrl-CS"/>
        </w:rPr>
      </w:pPr>
    </w:p>
    <w:p w:rsidR="002C7B40" w:rsidRPr="00312879" w:rsidRDefault="002C7B40" w:rsidP="002C7B40">
      <w:pPr>
        <w:pStyle w:val="NormalWeb"/>
        <w:spacing w:before="0" w:beforeAutospacing="0" w:after="0"/>
        <w:jc w:val="right"/>
        <w:rPr>
          <w:lang w:val="sr-Cyrl-CS"/>
        </w:rPr>
      </w:pPr>
    </w:p>
    <w:p w:rsidR="00ED05C2" w:rsidRPr="00312879" w:rsidRDefault="00ED05C2" w:rsidP="002C7B40">
      <w:pPr>
        <w:pStyle w:val="NormalWeb"/>
        <w:spacing w:before="0" w:beforeAutospacing="0" w:after="0"/>
        <w:rPr>
          <w:lang w:val="sr-Cyrl-CS"/>
        </w:rPr>
      </w:pPr>
    </w:p>
    <w:p w:rsidR="00ED05C2" w:rsidRPr="00312879" w:rsidRDefault="00ED05C2" w:rsidP="002C7B40">
      <w:pPr>
        <w:pStyle w:val="NormalWeb"/>
        <w:spacing w:before="0" w:beforeAutospacing="0" w:after="0"/>
        <w:rPr>
          <w:lang w:val="sr-Cyrl-CS"/>
        </w:rPr>
      </w:pPr>
      <w:r w:rsidRPr="00312879">
        <w:rPr>
          <w:lang w:val="sr-Cyrl-CS"/>
        </w:rPr>
        <w:t>*документ је важећи без потписа и печата</w:t>
      </w:r>
    </w:p>
    <w:p w:rsidR="00FC0F94" w:rsidRPr="00312879" w:rsidRDefault="00FC0F94">
      <w:pPr>
        <w:rPr>
          <w:rFonts w:ascii="Times New Roman" w:hAnsi="Times New Roman" w:cs="Times New Roman"/>
          <w:sz w:val="24"/>
          <w:szCs w:val="24"/>
        </w:rPr>
      </w:pPr>
    </w:p>
    <w:sectPr w:rsidR="00FC0F94" w:rsidRPr="00312879" w:rsidSect="00312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453"/>
    <w:multiLevelType w:val="hybridMultilevel"/>
    <w:tmpl w:val="386C158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33B90"/>
    <w:multiLevelType w:val="hybridMultilevel"/>
    <w:tmpl w:val="D9B2423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05C2"/>
    <w:rsid w:val="002C7B40"/>
    <w:rsid w:val="00312879"/>
    <w:rsid w:val="003938D7"/>
    <w:rsid w:val="003C3EFC"/>
    <w:rsid w:val="00415AA9"/>
    <w:rsid w:val="00425339"/>
    <w:rsid w:val="00542E3C"/>
    <w:rsid w:val="00747C2C"/>
    <w:rsid w:val="008D073A"/>
    <w:rsid w:val="00BE7D08"/>
    <w:rsid w:val="00CA73BD"/>
    <w:rsid w:val="00D4182D"/>
    <w:rsid w:val="00ED05C2"/>
    <w:rsid w:val="00FC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5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PCK</dc:creator>
  <cp:keywords/>
  <dc:description/>
  <cp:lastModifiedBy>10 PCK</cp:lastModifiedBy>
  <cp:revision>10</cp:revision>
  <dcterms:created xsi:type="dcterms:W3CDTF">2014-09-29T07:01:00Z</dcterms:created>
  <dcterms:modified xsi:type="dcterms:W3CDTF">2015-02-03T08:08:00Z</dcterms:modified>
</cp:coreProperties>
</file>